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eastAsia="zh-CN"/>
        </w:rPr>
        <w:t>脱贫村、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老少边岛村乡村振兴项目资金申报表</w:t>
      </w:r>
    </w:p>
    <w:p>
      <w:pPr>
        <w:jc w:val="right"/>
        <w:rPr>
          <w:rFonts w:ascii="仿宋_GB2312" w:hAnsi="仿宋" w:eastAsia="仿宋_GB2312"/>
          <w:kern w:val="0"/>
          <w:sz w:val="24"/>
        </w:rPr>
      </w:pPr>
      <w:r>
        <w:rPr>
          <w:rFonts w:hint="eastAsia" w:ascii="仿宋_GB2312" w:hAnsi="仿宋" w:eastAsia="仿宋_GB2312"/>
          <w:kern w:val="0"/>
          <w:sz w:val="24"/>
        </w:rPr>
        <w:t>单位：万元</w:t>
      </w:r>
    </w:p>
    <w:tbl>
      <w:tblPr>
        <w:tblStyle w:val="9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74"/>
        <w:gridCol w:w="845"/>
        <w:gridCol w:w="1426"/>
        <w:gridCol w:w="1419"/>
        <w:gridCol w:w="1419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项目单位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（县区、乡镇、村）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总人口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户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脱贫人口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户</w:t>
            </w:r>
          </w:p>
        </w:tc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少数民族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人口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人</w:t>
            </w:r>
          </w:p>
        </w:tc>
        <w:tc>
          <w:tcPr>
            <w:tcW w:w="142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人</w:t>
            </w: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行政村类别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(打√，可多选)</w:t>
            </w:r>
          </w:p>
        </w:tc>
        <w:tc>
          <w:tcPr>
            <w:tcW w:w="692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建档立卡脱贫村</w:t>
            </w:r>
            <w:r>
              <w:rPr>
                <w:rFonts w:hint="eastAsia" w:ascii="宋体" w:hAnsi="宋体" w:cs="宋体"/>
                <w:sz w:val="24"/>
              </w:rPr>
              <w:t xml:space="preserve">□    </w:t>
            </w:r>
            <w:r>
              <w:rPr>
                <w:rFonts w:hint="eastAsia" w:ascii="仿宋_GB2312" w:hAnsi="仿宋" w:eastAsia="仿宋_GB2312"/>
                <w:sz w:val="24"/>
              </w:rPr>
              <w:t>老区村</w:t>
            </w:r>
            <w:r>
              <w:rPr>
                <w:rFonts w:hint="eastAsia" w:ascii="宋体" w:hAnsi="宋体" w:cs="宋体"/>
                <w:sz w:val="24"/>
              </w:rPr>
              <w:t xml:space="preserve">□    </w:t>
            </w:r>
            <w:r>
              <w:rPr>
                <w:rFonts w:hint="eastAsia" w:ascii="仿宋_GB2312" w:hAnsi="仿宋" w:eastAsia="仿宋_GB2312"/>
                <w:sz w:val="24"/>
              </w:rPr>
              <w:t>少数民族村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乡村振兴试点村</w:t>
            </w:r>
            <w:r>
              <w:rPr>
                <w:rFonts w:hint="eastAsia" w:ascii="宋体" w:hAnsi="宋体" w:cs="宋体"/>
                <w:sz w:val="24"/>
              </w:rPr>
              <w:t xml:space="preserve">□   </w:t>
            </w:r>
            <w:r>
              <w:rPr>
                <w:rFonts w:hint="eastAsia" w:ascii="仿宋_GB2312" w:hAnsi="仿宋" w:eastAsia="仿宋_GB2312"/>
                <w:sz w:val="24"/>
              </w:rPr>
              <w:t>边远村或海岛村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村负责人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项目名称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项目概况（具体地点、建设内容及规模）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项目建设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项目当前进度（前期、在建）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项目类型（产业发展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/基础设施/公共服务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项目总投资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已投资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申请补助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金额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村（居）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7496" w:type="dxa"/>
            <w:gridSpan w:val="6"/>
            <w:vAlign w:val="top"/>
          </w:tcPr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上述表格中所填数据和情况描述准确无误，愿对所填写的数据和情况描述的真实性负责。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负责人（签字）：              （盖章）</w:t>
            </w:r>
          </w:p>
          <w:p>
            <w:pPr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日期：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乡镇审核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意见</w:t>
            </w:r>
          </w:p>
        </w:tc>
        <w:tc>
          <w:tcPr>
            <w:tcW w:w="7496" w:type="dxa"/>
            <w:gridSpan w:val="6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审核意见：</w:t>
            </w:r>
          </w:p>
          <w:p>
            <w:pPr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负责人（签字）：          （盖章）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县区农业农村部门审核意见</w:t>
            </w:r>
          </w:p>
        </w:tc>
        <w:tc>
          <w:tcPr>
            <w:tcW w:w="7496" w:type="dxa"/>
            <w:gridSpan w:val="6"/>
            <w:vAlign w:val="top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审核意见：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负责人（签字）：           （公章）        日期：</w:t>
            </w: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eastAsia="zh-CN"/>
        </w:rPr>
        <w:t>脱贫村、</w:t>
      </w: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老少边岛村乡村振兴综合发展项目资金申报汇总表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</w:t>
      </w:r>
      <w:r>
        <w:rPr>
          <w:rFonts w:hint="eastAsia" w:ascii="仿宋_GB2312" w:hAnsi="仿宋" w:eastAsia="仿宋_GB2312"/>
          <w:kern w:val="0"/>
          <w:sz w:val="28"/>
          <w:szCs w:val="28"/>
        </w:rPr>
        <w:t xml:space="preserve">                                                                       单位：万元</w:t>
      </w:r>
    </w:p>
    <w:tbl>
      <w:tblPr>
        <w:tblStyle w:val="9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91"/>
        <w:gridCol w:w="1347"/>
        <w:gridCol w:w="871"/>
        <w:gridCol w:w="916"/>
        <w:gridCol w:w="4005"/>
        <w:gridCol w:w="1000"/>
        <w:gridCol w:w="875"/>
        <w:gridCol w:w="980"/>
        <w:gridCol w:w="645"/>
        <w:gridCol w:w="746"/>
        <w:gridCol w:w="758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序号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项目单位（乡镇、村）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行政村类别（建档立卡脱贫村/老区村/少数民族村/乡村振兴试点村/边远村或海岛村）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脱贫户情况</w:t>
            </w:r>
          </w:p>
        </w:tc>
        <w:tc>
          <w:tcPr>
            <w:tcW w:w="400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项目概况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年*月-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年*月）</w:t>
            </w:r>
          </w:p>
        </w:tc>
        <w:tc>
          <w:tcPr>
            <w:tcW w:w="87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项目施工状态（新建、在建）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项目类型（产业发展/基础设施/公共服务）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总投资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已完成投资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补助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资金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脱贫户数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脱贫</w:t>
            </w:r>
          </w:p>
          <w:p>
            <w:pPr>
              <w:jc w:val="center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人数</w:t>
            </w:r>
          </w:p>
        </w:tc>
        <w:tc>
          <w:tcPr>
            <w:tcW w:w="40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2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1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0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6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2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1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0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6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2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1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1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1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400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80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4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6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主要领导（签字）：                 分管领导（签字）：                 经办人员（签字）：</w:t>
      </w: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spacing w:line="56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造福工程集中安置区后扶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资金申报表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                                                                        单位：万元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83"/>
        <w:gridCol w:w="1065"/>
        <w:gridCol w:w="1065"/>
        <w:gridCol w:w="1331"/>
        <w:gridCol w:w="1387"/>
        <w:gridCol w:w="1513"/>
        <w:gridCol w:w="850"/>
        <w:gridCol w:w="875"/>
        <w:gridCol w:w="787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县区（管委会）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集中安置区名称（**镇**村**造福工程扶贫搬迁集中安置区）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现安置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农户数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安置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年度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已获得各级补助资金（省、市、县补助资金情况请在备注栏列出）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拟申请资金建设项目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项目概况（需体现项目建成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效益）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总投资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已完成投资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补助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资金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项目类型（产业发展/基础设施/公共服务）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12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12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主要领导（签字）：                 分管领导（签字）：                经办人员（签字）：</w:t>
      </w:r>
    </w:p>
    <w:p>
      <w:pPr>
        <w:widowControl/>
        <w:spacing w:line="560" w:lineRule="exact"/>
        <w:rPr>
          <w:rFonts w:ascii="黑体" w:hAnsi="黑体" w:eastAsia="黑体" w:cs="仿宋_GB2312"/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t>- 1 -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7FE2B"/>
    <w:rsid w:val="6C4FFF92"/>
    <w:rsid w:val="7F37A1CA"/>
    <w:rsid w:val="9BEF07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link w:val="18"/>
    <w:unhideWhenUsed/>
    <w:qFormat/>
    <w:uiPriority w:val="99"/>
    <w:pPr>
      <w:ind w:firstLine="42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黑体"/>
      <w:kern w:val="0"/>
      <w:szCs w:val="21"/>
    </w:rPr>
  </w:style>
  <w:style w:type="character" w:customStyle="1" w:styleId="13">
    <w:name w:val="日期 Char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4">
    <w:name w:val="页眉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标题 3 Char"/>
    <w:basedOn w:val="10"/>
    <w:link w:val="2"/>
    <w:semiHidden/>
    <w:qFormat/>
    <w:uiPriority w:val="0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正文文本 Char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8">
    <w:name w:val="正文首行缩进 Char"/>
    <w:basedOn w:val="17"/>
    <w:link w:val="8"/>
    <w:qFormat/>
    <w:uiPriority w:val="99"/>
    <w:rPr>
      <w:rFonts w:ascii="Times New Roman" w:hAnsi="Times New Roman" w:eastAsia="宋体" w:cs="Times New Roman"/>
      <w:kern w:val="2"/>
      <w:sz w:val="32"/>
      <w:szCs w:val="22"/>
    </w:rPr>
  </w:style>
  <w:style w:type="character" w:customStyle="1" w:styleId="19">
    <w:name w:val="批注框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441</Words>
  <Characters>2517</Characters>
  <Lines>20</Lines>
  <Paragraphs>5</Paragraphs>
  <TotalTime>31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2021-08-16T17:59:00Z</dcterms:created>
  <dc:creator>user</dc:creator>
  <cp:lastModifiedBy>ptxc</cp:lastModifiedBy>
  <cp:lastPrinted>2024-12-24T01:44:00Z</cp:lastPrinted>
  <dcterms:modified xsi:type="dcterms:W3CDTF">2024-12-24T17:28:08Z</dcterms:modified>
  <dc:title>莆农综〔2021〕153号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7EBD7E721E32916EA87E6A67F392E196</vt:lpwstr>
  </property>
</Properties>
</file>